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076" w:rsidRPr="00D057FA" w:rsidRDefault="00514076" w:rsidP="00D057FA">
      <w:pPr>
        <w:pStyle w:val="ad"/>
        <w:jc w:val="right"/>
        <w:rPr>
          <w:rFonts w:ascii="Times New Roman" w:hAnsi="Times New Roman" w:cs="Times New Roman"/>
          <w:sz w:val="24"/>
          <w:szCs w:val="24"/>
        </w:rPr>
      </w:pPr>
      <w:r w:rsidRPr="00D057FA">
        <w:rPr>
          <w:rFonts w:ascii="Times New Roman" w:hAnsi="Times New Roman" w:cs="Times New Roman"/>
          <w:sz w:val="24"/>
          <w:szCs w:val="24"/>
        </w:rPr>
        <w:t xml:space="preserve">Приложение № 1 </w:t>
      </w:r>
    </w:p>
    <w:p w:rsidR="00220C1B" w:rsidRDefault="00514076" w:rsidP="00514076">
      <w:pPr>
        <w:jc w:val="right"/>
      </w:pPr>
      <w:r>
        <w:rPr>
          <w:rFonts w:ascii="Times New Roman" w:hAnsi="Times New Roman" w:cs="Times New Roman"/>
          <w:sz w:val="24"/>
          <w:szCs w:val="24"/>
        </w:rPr>
        <w:t>к договору №____   от «___» ________202</w:t>
      </w:r>
      <w:r w:rsidR="004852CE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г</w:t>
      </w:r>
      <w:r w:rsidR="009A51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p w:rsidR="00220C1B" w:rsidRDefault="009A5162">
      <w:pPr>
        <w:jc w:val="center"/>
      </w:pPr>
      <w:r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220C1B" w:rsidRDefault="009A5162">
      <w:pPr>
        <w:ind w:left="-1191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Описание услуги: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3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предоставление в пользование (аренду) ворсовых вестибюльных ковров размером 115*200см на резиновой основе </w:t>
      </w:r>
      <w:r>
        <w:rPr>
          <w:rStyle w:val="a3"/>
          <w:rFonts w:ascii="Times New Roman" w:eastAsia="Calibri" w:hAnsi="Times New Roman" w:cs="Times New Roman"/>
          <w:i w:val="0"/>
          <w:iCs w:val="0"/>
          <w:color w:val="auto"/>
          <w:sz w:val="24"/>
          <w:szCs w:val="24"/>
        </w:rPr>
        <w:t>и их замена.</w:t>
      </w:r>
    </w:p>
    <w:p w:rsidR="00220C1B" w:rsidRDefault="009A5162">
      <w:pPr>
        <w:ind w:left="-1191"/>
      </w:pPr>
      <w:r>
        <w:rPr>
          <w:rStyle w:val="a3"/>
          <w:rFonts w:ascii="Times New Roman" w:eastAsia="Calibri" w:hAnsi="Times New Roman" w:cs="Times New Roman"/>
          <w:b/>
          <w:bCs/>
          <w:i w:val="0"/>
          <w:iCs w:val="0"/>
          <w:color w:val="auto"/>
          <w:sz w:val="24"/>
          <w:szCs w:val="24"/>
        </w:rPr>
        <w:t>2. Требования к объему оказываемых услуг:</w:t>
      </w:r>
    </w:p>
    <w:tbl>
      <w:tblPr>
        <w:tblW w:w="10674" w:type="dxa"/>
        <w:tblInd w:w="-1093" w:type="dxa"/>
        <w:tblLayout w:type="fixed"/>
        <w:tblLook w:val="04A0" w:firstRow="1" w:lastRow="0" w:firstColumn="1" w:lastColumn="0" w:noHBand="0" w:noVBand="1"/>
      </w:tblPr>
      <w:tblGrid>
        <w:gridCol w:w="3044"/>
        <w:gridCol w:w="1134"/>
        <w:gridCol w:w="1843"/>
        <w:gridCol w:w="1417"/>
        <w:gridCol w:w="1418"/>
        <w:gridCol w:w="992"/>
        <w:gridCol w:w="826"/>
      </w:tblGrid>
      <w:tr w:rsidR="00220C1B" w:rsidTr="009A5162">
        <w:trPr>
          <w:trHeight w:val="979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Место застилки ковров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Размер вестибюльного ковра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Периодичность замены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Количество,</w:t>
            </w: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br/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Цвет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Цена замены за 1 шт. руб.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Ит</w:t>
            </w:r>
            <w:bookmarkStart w:id="0" w:name="_GoBack"/>
            <w:bookmarkEnd w:id="0"/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ого</w:t>
            </w: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br/>
              <w:t>руб.</w:t>
            </w:r>
          </w:p>
        </w:tc>
      </w:tr>
      <w:tr w:rsidR="00220C1B" w:rsidTr="009A5162">
        <w:trPr>
          <w:trHeight w:val="69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outlineLvl w:val="4"/>
              <w:rPr>
                <w:b/>
                <w:bCs/>
              </w:rPr>
            </w:pPr>
            <w:r w:rsidRPr="009A5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ул. Советской Армии, д.146</w:t>
            </w:r>
          </w:p>
        </w:tc>
        <w:tc>
          <w:tcPr>
            <w:tcW w:w="7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220C1B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0C1B" w:rsidTr="009A5162">
        <w:trPr>
          <w:trHeight w:val="319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В зимний период с октября по апрель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115х200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3 раза в неделю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коричневый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220C1B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220C1B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0C1B" w:rsidTr="009A5162">
        <w:trPr>
          <w:trHeight w:val="189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В летний период с мая по сентябрь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115х200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коричневый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220C1B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220C1B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0C1B" w:rsidTr="009A5162">
        <w:trPr>
          <w:trHeight w:val="347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outlineLvl w:val="4"/>
              <w:rPr>
                <w:b/>
                <w:bCs/>
              </w:rPr>
            </w:pPr>
            <w:proofErr w:type="spellStart"/>
            <w:r w:rsidRPr="009A5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пр.Металлургов</w:t>
            </w:r>
            <w:proofErr w:type="spellEnd"/>
            <w:r w:rsidRPr="009A5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   д. 56</w:t>
            </w:r>
          </w:p>
        </w:tc>
        <w:tc>
          <w:tcPr>
            <w:tcW w:w="7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220C1B">
            <w:pPr>
              <w:spacing w:before="58" w:after="58" w:line="240" w:lineRule="auto"/>
              <w:jc w:val="center"/>
              <w:outlineLvl w:val="4"/>
            </w:pPr>
          </w:p>
        </w:tc>
      </w:tr>
      <w:tr w:rsidR="00220C1B" w:rsidTr="009A5162">
        <w:trPr>
          <w:trHeight w:val="644"/>
        </w:trPr>
        <w:tc>
          <w:tcPr>
            <w:tcW w:w="3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В зимний период с октября по апрель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115х200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3 раза в неделю</w:t>
            </w:r>
          </w:p>
          <w:p w:rsidR="00220C1B" w:rsidRPr="009A5162" w:rsidRDefault="00220C1B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коричневый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C1B" w:rsidRPr="009A5162" w:rsidRDefault="00220C1B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220C1B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__DdeLink__970_2313376867"/>
            <w:bookmarkEnd w:id="1"/>
          </w:p>
        </w:tc>
      </w:tr>
      <w:tr w:rsidR="00220C1B" w:rsidTr="009A5162">
        <w:trPr>
          <w:trHeight w:val="644"/>
        </w:trPr>
        <w:tc>
          <w:tcPr>
            <w:tcW w:w="3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В летний период с мая по сентябрь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115х200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</w:pPr>
            <w:r w:rsidRPr="009A516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коричневый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C1B" w:rsidRPr="009A5162" w:rsidRDefault="00220C1B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220C1B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0C1B" w:rsidTr="009A5162">
        <w:trPr>
          <w:trHeight w:val="332"/>
        </w:trPr>
        <w:tc>
          <w:tcPr>
            <w:tcW w:w="3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outlineLvl w:val="4"/>
              <w:rPr>
                <w:b/>
                <w:bCs/>
              </w:rPr>
            </w:pPr>
            <w:r w:rsidRPr="009A5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ул. Бакинская,  д.20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220C1B">
            <w:pPr>
              <w:spacing w:before="58" w:after="58" w:line="240" w:lineRule="auto"/>
              <w:jc w:val="center"/>
              <w:outlineLvl w:val="4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220C1B">
            <w:pPr>
              <w:spacing w:before="58" w:after="58" w:line="240" w:lineRule="auto"/>
              <w:jc w:val="center"/>
              <w:outlineLvl w:val="4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220C1B">
            <w:pPr>
              <w:spacing w:before="58" w:after="58" w:line="240" w:lineRule="auto"/>
              <w:jc w:val="center"/>
              <w:outlineLvl w:val="4"/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220C1B">
            <w:pPr>
              <w:spacing w:before="58" w:after="58" w:line="240" w:lineRule="auto"/>
              <w:jc w:val="center"/>
              <w:outlineLvl w:val="4"/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C1B" w:rsidRPr="009A5162" w:rsidRDefault="00220C1B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220C1B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0C1B" w:rsidTr="009A5162">
        <w:trPr>
          <w:trHeight w:val="644"/>
        </w:trPr>
        <w:tc>
          <w:tcPr>
            <w:tcW w:w="3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В зимний период с октября по апрель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115х200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3 раза в неделю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коричневый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C1B" w:rsidRPr="009A5162" w:rsidRDefault="00220C1B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220C1B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0C1B" w:rsidTr="009A5162">
        <w:trPr>
          <w:trHeight w:val="644"/>
        </w:trPr>
        <w:tc>
          <w:tcPr>
            <w:tcW w:w="3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В летний период с мая по сентябрь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115х200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9A5162">
            <w:pPr>
              <w:spacing w:before="58" w:after="58" w:line="240" w:lineRule="auto"/>
              <w:jc w:val="center"/>
              <w:outlineLvl w:val="4"/>
            </w:pPr>
            <w:r w:rsidRPr="009A5162">
              <w:rPr>
                <w:rFonts w:ascii="Times New Roman" w:eastAsia="Times New Roman" w:hAnsi="Times New Roman" w:cs="Times New Roman"/>
                <w:lang w:eastAsia="ru-RU"/>
              </w:rPr>
              <w:t>коричневый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C1B" w:rsidRPr="009A5162" w:rsidRDefault="00220C1B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C1B" w:rsidRPr="009A5162" w:rsidRDefault="00220C1B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852CE" w:rsidRDefault="004852CE" w:rsidP="00514076">
      <w:pPr>
        <w:pBdr>
          <w:top w:val="single" w:sz="4" w:space="1" w:color="000000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14076" w:rsidRDefault="00514076" w:rsidP="00514076">
      <w:pPr>
        <w:pBdr>
          <w:top w:val="single" w:sz="4" w:space="1" w:color="000000"/>
        </w:pBdr>
        <w:spacing w:line="240" w:lineRule="auto"/>
      </w:pPr>
      <w:r w:rsidRPr="00CD0F5C">
        <w:rPr>
          <w:rFonts w:ascii="Times New Roman" w:hAnsi="Times New Roman" w:cs="Times New Roman"/>
          <w:sz w:val="24"/>
          <w:szCs w:val="24"/>
        </w:rPr>
        <w:t>Периодичность замен ворсовых вестибюльных ковров на резиновой основе не может быть реже 1 раза в 2 недели</w:t>
      </w:r>
    </w:p>
    <w:p w:rsidR="00220C1B" w:rsidRDefault="009A5162">
      <w:pPr>
        <w:spacing w:line="240" w:lineRule="auto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Адрес: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ул. Советской Армии 146</w:t>
      </w:r>
      <w:r w:rsidR="00C81F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="00C81F38" w:rsidRPr="00C81F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пр. Металлургов 56</w:t>
      </w:r>
    </w:p>
    <w:p w:rsidR="00C81F38" w:rsidRDefault="009A51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График и время работы: Понедельник, Вторник, </w:t>
      </w:r>
      <w:r w:rsidR="00C81F38">
        <w:rPr>
          <w:rFonts w:ascii="Times New Roman" w:hAnsi="Times New Roman" w:cs="Times New Roman"/>
          <w:sz w:val="24"/>
          <w:szCs w:val="24"/>
        </w:rPr>
        <w:t>Среда, Четверг, Пятница: 8:00-17:00;</w:t>
      </w:r>
    </w:p>
    <w:p w:rsidR="00C81F38" w:rsidRDefault="00C81F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Каждая третья суббота месяца 8:00-17:00;</w:t>
      </w:r>
    </w:p>
    <w:p w:rsidR="00220C1B" w:rsidRDefault="009A51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Суббота, Воскресенье - выходной.</w:t>
      </w:r>
    </w:p>
    <w:p w:rsidR="00220C1B" w:rsidRDefault="009A5162">
      <w:pPr>
        <w:spacing w:line="240" w:lineRule="auto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Адрес: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ул. Бакинская, д. 20</w:t>
      </w:r>
    </w:p>
    <w:p w:rsidR="00C81F38" w:rsidRDefault="00C81F38" w:rsidP="00C81F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График и время работы: Понедельник, Вторник, Среда, Четверг, Пятница: 8:00-17:00, </w:t>
      </w:r>
    </w:p>
    <w:p w:rsidR="00C81F38" w:rsidRDefault="00C81F38" w:rsidP="00C81F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Суббота, Воскресенье - выходной.</w:t>
      </w:r>
    </w:p>
    <w:p w:rsidR="00C81F38" w:rsidRDefault="00C81F38" w:rsidP="00C81F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20C1B" w:rsidRDefault="009A51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по сбытовой деятельности</w:t>
      </w:r>
    </w:p>
    <w:p w:rsidR="00220C1B" w:rsidRDefault="009A5162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ООО «Самарские коммунальные системы»________________________________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Е.Д.</w:t>
      </w:r>
    </w:p>
    <w:sectPr w:rsidR="00220C1B">
      <w:pgSz w:w="11906" w:h="16838"/>
      <w:pgMar w:top="426" w:right="850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C1B"/>
    <w:rsid w:val="00220C1B"/>
    <w:rsid w:val="004852CE"/>
    <w:rsid w:val="00514076"/>
    <w:rsid w:val="009A5162"/>
    <w:rsid w:val="00C81F38"/>
    <w:rsid w:val="00D0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F29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D307D1"/>
    <w:rPr>
      <w:i/>
      <w:iCs/>
      <w:color w:val="404040" w:themeColor="text1" w:themeTint="BF"/>
    </w:rPr>
  </w:style>
  <w:style w:type="character" w:customStyle="1" w:styleId="a4">
    <w:name w:val="Верхний колонтитул Знак"/>
    <w:basedOn w:val="a0"/>
    <w:uiPriority w:val="99"/>
    <w:qFormat/>
    <w:rsid w:val="00BC3927"/>
  </w:style>
  <w:style w:type="character" w:customStyle="1" w:styleId="a5">
    <w:name w:val="Нижний колонтитул Знак"/>
    <w:basedOn w:val="a0"/>
    <w:uiPriority w:val="99"/>
    <w:qFormat/>
    <w:rsid w:val="00BC3927"/>
  </w:style>
  <w:style w:type="character" w:customStyle="1" w:styleId="a6">
    <w:name w:val="Текст выноски Знак"/>
    <w:basedOn w:val="a0"/>
    <w:uiPriority w:val="99"/>
    <w:semiHidden/>
    <w:qFormat/>
    <w:rsid w:val="00096D8E"/>
    <w:rPr>
      <w:rFonts w:ascii="Segoe UI" w:hAnsi="Segoe UI" w:cs="Segoe UI"/>
      <w:sz w:val="18"/>
      <w:szCs w:val="18"/>
    </w:rPr>
  </w:style>
  <w:style w:type="character" w:customStyle="1" w:styleId="WW-Absatz-Standardschriftart">
    <w:name w:val="WW-Absatz-Standardschriftart"/>
    <w:qFormat/>
    <w:rsid w:val="007977A8"/>
  </w:style>
  <w:style w:type="character" w:customStyle="1" w:styleId="Absatz-Standardschriftart">
    <w:name w:val="Absatz-Standardschriftart"/>
    <w:qFormat/>
    <w:rsid w:val="00840C0E"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styleId="ac">
    <w:name w:val="No Spacing"/>
    <w:uiPriority w:val="1"/>
    <w:qFormat/>
    <w:rsid w:val="00D307D1"/>
    <w:rPr>
      <w:sz w:val="22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BC3927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footer"/>
    <w:basedOn w:val="a"/>
    <w:uiPriority w:val="99"/>
    <w:unhideWhenUsed/>
    <w:rsid w:val="00BC3927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Balloon Text"/>
    <w:basedOn w:val="a"/>
    <w:uiPriority w:val="99"/>
    <w:semiHidden/>
    <w:unhideWhenUsed/>
    <w:qFormat/>
    <w:rsid w:val="00096D8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1">
    <w:name w:val="Normal (Web)"/>
    <w:basedOn w:val="a"/>
    <w:uiPriority w:val="99"/>
    <w:semiHidden/>
    <w:unhideWhenUsed/>
    <w:qFormat/>
    <w:rsid w:val="00B24F99"/>
    <w:pPr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2">
    <w:name w:val="Содержимое врезки"/>
    <w:basedOn w:val="a"/>
    <w:qFormat/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table" w:styleId="af5">
    <w:name w:val="Table Grid"/>
    <w:basedOn w:val="a1"/>
    <w:uiPriority w:val="59"/>
    <w:rsid w:val="00BC39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F29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D307D1"/>
    <w:rPr>
      <w:i/>
      <w:iCs/>
      <w:color w:val="404040" w:themeColor="text1" w:themeTint="BF"/>
    </w:rPr>
  </w:style>
  <w:style w:type="character" w:customStyle="1" w:styleId="a4">
    <w:name w:val="Верхний колонтитул Знак"/>
    <w:basedOn w:val="a0"/>
    <w:uiPriority w:val="99"/>
    <w:qFormat/>
    <w:rsid w:val="00BC3927"/>
  </w:style>
  <w:style w:type="character" w:customStyle="1" w:styleId="a5">
    <w:name w:val="Нижний колонтитул Знак"/>
    <w:basedOn w:val="a0"/>
    <w:uiPriority w:val="99"/>
    <w:qFormat/>
    <w:rsid w:val="00BC3927"/>
  </w:style>
  <w:style w:type="character" w:customStyle="1" w:styleId="a6">
    <w:name w:val="Текст выноски Знак"/>
    <w:basedOn w:val="a0"/>
    <w:uiPriority w:val="99"/>
    <w:semiHidden/>
    <w:qFormat/>
    <w:rsid w:val="00096D8E"/>
    <w:rPr>
      <w:rFonts w:ascii="Segoe UI" w:hAnsi="Segoe UI" w:cs="Segoe UI"/>
      <w:sz w:val="18"/>
      <w:szCs w:val="18"/>
    </w:rPr>
  </w:style>
  <w:style w:type="character" w:customStyle="1" w:styleId="WW-Absatz-Standardschriftart">
    <w:name w:val="WW-Absatz-Standardschriftart"/>
    <w:qFormat/>
    <w:rsid w:val="007977A8"/>
  </w:style>
  <w:style w:type="character" w:customStyle="1" w:styleId="Absatz-Standardschriftart">
    <w:name w:val="Absatz-Standardschriftart"/>
    <w:qFormat/>
    <w:rsid w:val="00840C0E"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styleId="ac">
    <w:name w:val="No Spacing"/>
    <w:uiPriority w:val="1"/>
    <w:qFormat/>
    <w:rsid w:val="00D307D1"/>
    <w:rPr>
      <w:sz w:val="22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BC3927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footer"/>
    <w:basedOn w:val="a"/>
    <w:uiPriority w:val="99"/>
    <w:unhideWhenUsed/>
    <w:rsid w:val="00BC3927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Balloon Text"/>
    <w:basedOn w:val="a"/>
    <w:uiPriority w:val="99"/>
    <w:semiHidden/>
    <w:unhideWhenUsed/>
    <w:qFormat/>
    <w:rsid w:val="00096D8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1">
    <w:name w:val="Normal (Web)"/>
    <w:basedOn w:val="a"/>
    <w:uiPriority w:val="99"/>
    <w:semiHidden/>
    <w:unhideWhenUsed/>
    <w:qFormat/>
    <w:rsid w:val="00B24F99"/>
    <w:pPr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2">
    <w:name w:val="Содержимое врезки"/>
    <w:basedOn w:val="a"/>
    <w:qFormat/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table" w:styleId="af5">
    <w:name w:val="Table Grid"/>
    <w:basedOn w:val="a1"/>
    <w:uiPriority w:val="59"/>
    <w:rsid w:val="00BC39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Исайкина Елена Николаевна</cp:lastModifiedBy>
  <cp:revision>4</cp:revision>
  <cp:lastPrinted>2022-09-05T12:54:00Z</cp:lastPrinted>
  <dcterms:created xsi:type="dcterms:W3CDTF">2023-09-07T11:21:00Z</dcterms:created>
  <dcterms:modified xsi:type="dcterms:W3CDTF">2023-09-19T10:45:00Z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